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A60" w:rsidRPr="003D7249" w:rsidRDefault="00CC1182" w:rsidP="00CC1182">
      <w:pPr>
        <w:shd w:val="clear" w:color="auto" w:fill="FFFFFF"/>
        <w:ind w:left="6379" w:right="21"/>
        <w:rPr>
          <w:bCs/>
        </w:rPr>
      </w:pPr>
      <w:r w:rsidRPr="003D7249">
        <w:rPr>
          <w:bCs/>
        </w:rPr>
        <w:t>Приложение</w:t>
      </w:r>
    </w:p>
    <w:p w:rsidR="00A96A60" w:rsidRPr="003D7249" w:rsidRDefault="00A96A60" w:rsidP="00CC1182">
      <w:pPr>
        <w:shd w:val="clear" w:color="auto" w:fill="FFFFFF"/>
        <w:ind w:left="6379" w:right="21"/>
        <w:rPr>
          <w:bCs/>
        </w:rPr>
      </w:pPr>
      <w:r w:rsidRPr="003D7249">
        <w:rPr>
          <w:bCs/>
        </w:rPr>
        <w:t>к районной целевой программе</w:t>
      </w:r>
    </w:p>
    <w:p w:rsidR="00A96A60" w:rsidRPr="003D7249" w:rsidRDefault="00A96A60" w:rsidP="00CC1182">
      <w:pPr>
        <w:shd w:val="clear" w:color="auto" w:fill="FFFFFF"/>
        <w:ind w:left="6379" w:right="21"/>
        <w:rPr>
          <w:bCs/>
        </w:rPr>
      </w:pPr>
      <w:r w:rsidRPr="003D7249">
        <w:rPr>
          <w:bCs/>
        </w:rPr>
        <w:t xml:space="preserve">«Переселение граждан из </w:t>
      </w:r>
      <w:proofErr w:type="gramStart"/>
      <w:r w:rsidRPr="003D7249">
        <w:rPr>
          <w:bCs/>
        </w:rPr>
        <w:t>ветхого</w:t>
      </w:r>
      <w:proofErr w:type="gramEnd"/>
    </w:p>
    <w:p w:rsidR="00A96A60" w:rsidRPr="003D7249" w:rsidRDefault="00A96A60" w:rsidP="00CC1182">
      <w:pPr>
        <w:shd w:val="clear" w:color="auto" w:fill="FFFFFF"/>
        <w:ind w:left="6379" w:right="21"/>
        <w:rPr>
          <w:bCs/>
        </w:rPr>
      </w:pPr>
      <w:r w:rsidRPr="003D7249">
        <w:rPr>
          <w:bCs/>
        </w:rPr>
        <w:t>и аварийного жилищного фонда</w:t>
      </w:r>
    </w:p>
    <w:p w:rsidR="00A96A60" w:rsidRPr="003D7249" w:rsidRDefault="00A96A60" w:rsidP="00CC1182">
      <w:pPr>
        <w:shd w:val="clear" w:color="auto" w:fill="FFFFFF"/>
        <w:ind w:left="6379" w:right="21"/>
        <w:rPr>
          <w:bCs/>
        </w:rPr>
      </w:pPr>
      <w:r w:rsidRPr="003D7249">
        <w:rPr>
          <w:bCs/>
        </w:rPr>
        <w:t>на территории муниципального образования Тазовский район</w:t>
      </w:r>
    </w:p>
    <w:p w:rsidR="00A96A60" w:rsidRPr="003D7249" w:rsidRDefault="00A96A60" w:rsidP="00CC1182">
      <w:pPr>
        <w:shd w:val="clear" w:color="auto" w:fill="FFFFFF"/>
        <w:ind w:left="6379" w:right="21"/>
      </w:pPr>
      <w:r w:rsidRPr="003D7249">
        <w:rPr>
          <w:bCs/>
        </w:rPr>
        <w:t>на 2009-2010 годы»</w:t>
      </w:r>
    </w:p>
    <w:p w:rsidR="00A96A60" w:rsidRPr="00CC1182" w:rsidRDefault="00A96A60" w:rsidP="007319DA">
      <w:pPr>
        <w:shd w:val="clear" w:color="auto" w:fill="FFFFFF"/>
        <w:ind w:right="21"/>
        <w:rPr>
          <w:b/>
          <w:sz w:val="28"/>
        </w:rPr>
      </w:pPr>
    </w:p>
    <w:p w:rsidR="00A96A60" w:rsidRDefault="00A96A60" w:rsidP="007319DA">
      <w:pPr>
        <w:shd w:val="clear" w:color="auto" w:fill="FFFFFF"/>
        <w:ind w:right="21"/>
        <w:rPr>
          <w:sz w:val="28"/>
        </w:rPr>
      </w:pPr>
    </w:p>
    <w:p w:rsidR="00CC1182" w:rsidRPr="00CC1182" w:rsidRDefault="00CC1182" w:rsidP="007319DA">
      <w:pPr>
        <w:shd w:val="clear" w:color="auto" w:fill="FFFFFF"/>
        <w:ind w:right="21"/>
        <w:rPr>
          <w:sz w:val="28"/>
        </w:rPr>
      </w:pPr>
    </w:p>
    <w:p w:rsidR="00A96A60" w:rsidRPr="00CC1182" w:rsidRDefault="00A96A60" w:rsidP="00CC1182">
      <w:pPr>
        <w:shd w:val="clear" w:color="auto" w:fill="FFFFFF"/>
        <w:ind w:right="21"/>
        <w:jc w:val="center"/>
        <w:rPr>
          <w:b/>
        </w:rPr>
      </w:pPr>
      <w:proofErr w:type="gramStart"/>
      <w:r w:rsidRPr="00CC1182">
        <w:rPr>
          <w:b/>
        </w:rPr>
        <w:t>П</w:t>
      </w:r>
      <w:proofErr w:type="gramEnd"/>
      <w:r w:rsidR="00CC1182">
        <w:rPr>
          <w:b/>
        </w:rPr>
        <w:t xml:space="preserve"> </w:t>
      </w:r>
      <w:r w:rsidRPr="00CC1182">
        <w:rPr>
          <w:b/>
        </w:rPr>
        <w:t>Е</w:t>
      </w:r>
      <w:r w:rsidR="00CC1182">
        <w:rPr>
          <w:b/>
        </w:rPr>
        <w:t xml:space="preserve"> </w:t>
      </w:r>
      <w:r w:rsidRPr="00CC1182">
        <w:rPr>
          <w:b/>
        </w:rPr>
        <w:t>Р</w:t>
      </w:r>
      <w:r w:rsidR="00CC1182">
        <w:rPr>
          <w:b/>
        </w:rPr>
        <w:t xml:space="preserve"> </w:t>
      </w:r>
      <w:r w:rsidRPr="00CC1182">
        <w:rPr>
          <w:b/>
        </w:rPr>
        <w:t>Е</w:t>
      </w:r>
      <w:r w:rsidR="00CC1182">
        <w:rPr>
          <w:b/>
        </w:rPr>
        <w:t xml:space="preserve"> </w:t>
      </w:r>
      <w:r w:rsidRPr="00CC1182">
        <w:rPr>
          <w:b/>
        </w:rPr>
        <w:t>Ч</w:t>
      </w:r>
      <w:r w:rsidR="00CC1182">
        <w:rPr>
          <w:b/>
        </w:rPr>
        <w:t xml:space="preserve"> </w:t>
      </w:r>
      <w:r w:rsidRPr="00CC1182">
        <w:rPr>
          <w:b/>
        </w:rPr>
        <w:t>Е</w:t>
      </w:r>
      <w:r w:rsidR="00CC1182">
        <w:rPr>
          <w:b/>
        </w:rPr>
        <w:t xml:space="preserve"> </w:t>
      </w:r>
      <w:r w:rsidRPr="00CC1182">
        <w:rPr>
          <w:b/>
        </w:rPr>
        <w:t>Н</w:t>
      </w:r>
      <w:r w:rsidR="00CC1182">
        <w:rPr>
          <w:b/>
        </w:rPr>
        <w:t xml:space="preserve"> </w:t>
      </w:r>
      <w:r w:rsidRPr="00CC1182">
        <w:rPr>
          <w:b/>
        </w:rPr>
        <w:t xml:space="preserve">Ь </w:t>
      </w:r>
    </w:p>
    <w:p w:rsidR="00A96A60" w:rsidRPr="00CC1182" w:rsidRDefault="00CC1182" w:rsidP="00CC1182">
      <w:pPr>
        <w:shd w:val="clear" w:color="auto" w:fill="FFFFFF"/>
        <w:ind w:right="21"/>
        <w:jc w:val="center"/>
        <w:rPr>
          <w:b/>
        </w:rPr>
      </w:pPr>
      <w:r w:rsidRPr="00CC1182">
        <w:rPr>
          <w:b/>
        </w:rPr>
        <w:t xml:space="preserve">мероприятий программы </w:t>
      </w:r>
    </w:p>
    <w:p w:rsidR="00A96A60" w:rsidRPr="003D7249" w:rsidRDefault="00A96A60" w:rsidP="007319DA">
      <w:pPr>
        <w:shd w:val="clear" w:color="auto" w:fill="FFFFFF"/>
        <w:ind w:right="21" w:firstLine="955"/>
        <w:jc w:val="both"/>
      </w:pPr>
    </w:p>
    <w:p w:rsidR="00A96A60" w:rsidRPr="003D7249" w:rsidRDefault="00A96A60" w:rsidP="007319DA">
      <w:pPr>
        <w:shd w:val="clear" w:color="auto" w:fill="FFFFFF"/>
        <w:ind w:right="21" w:firstLine="955"/>
        <w:jc w:val="center"/>
      </w:pPr>
      <w:r w:rsidRPr="00CC1182">
        <w:t xml:space="preserve">        </w:t>
      </w:r>
      <w:r w:rsidRPr="00CC1182">
        <w:tab/>
      </w:r>
      <w:r w:rsidRPr="00CC1182">
        <w:tab/>
      </w:r>
      <w:r w:rsidRPr="00CC1182">
        <w:tab/>
      </w:r>
      <w:r w:rsidRPr="00CC1182">
        <w:tab/>
      </w:r>
      <w:r w:rsidRPr="00CC1182">
        <w:tab/>
      </w:r>
      <w:r w:rsidRPr="00CC1182">
        <w:tab/>
      </w:r>
      <w:r w:rsidRPr="00CC1182">
        <w:tab/>
      </w:r>
      <w:r w:rsidRPr="00CC1182">
        <w:tab/>
      </w:r>
      <w:r w:rsidRPr="00CC1182">
        <w:tab/>
      </w:r>
      <w:r w:rsidRPr="003D7249">
        <w:t xml:space="preserve">       Тыс</w:t>
      </w:r>
      <w:proofErr w:type="gramStart"/>
      <w:r w:rsidRPr="003D7249">
        <w:t>.р</w:t>
      </w:r>
      <w:proofErr w:type="gramEnd"/>
      <w:r w:rsidRPr="003D7249">
        <w:t>уб.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6520"/>
        <w:gridCol w:w="1440"/>
        <w:gridCol w:w="1620"/>
      </w:tblGrid>
      <w:tr w:rsidR="00A96A60" w:rsidRPr="00CC1182" w:rsidTr="00CC1182">
        <w:trPr>
          <w:trHeight w:hRule="exact" w:val="341"/>
          <w:jc w:val="center"/>
        </w:trPr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A60" w:rsidRPr="00CC1182" w:rsidRDefault="00A96A60" w:rsidP="007319DA">
            <w:pPr>
              <w:shd w:val="clear" w:color="auto" w:fill="FFFFFF"/>
              <w:ind w:right="21"/>
              <w:jc w:val="center"/>
              <w:rPr>
                <w:b/>
              </w:rPr>
            </w:pPr>
            <w:r w:rsidRPr="00CC1182">
              <w:rPr>
                <w:b/>
              </w:rPr>
              <w:t>Перечень мероприятий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A60" w:rsidRPr="00CC1182" w:rsidRDefault="00A96A60" w:rsidP="007319DA">
            <w:pPr>
              <w:shd w:val="clear" w:color="auto" w:fill="FFFFFF"/>
              <w:ind w:left="5" w:right="21"/>
              <w:jc w:val="center"/>
              <w:rPr>
                <w:b/>
              </w:rPr>
            </w:pPr>
            <w:smartTag w:uri="urn:schemas-microsoft-com:office:smarttags" w:element="metricconverter">
              <w:smartTagPr>
                <w:attr w:name="ProductID" w:val="2009 г"/>
              </w:smartTagPr>
              <w:r w:rsidRPr="00CC1182">
                <w:rPr>
                  <w:b/>
                </w:rPr>
                <w:t>2009 г</w:t>
              </w:r>
            </w:smartTag>
            <w:r w:rsidRPr="00CC1182">
              <w:rPr>
                <w:b/>
              </w:rPr>
              <w:t>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A60" w:rsidRPr="00CC1182" w:rsidRDefault="00A96A60" w:rsidP="007319DA">
            <w:pPr>
              <w:shd w:val="clear" w:color="auto" w:fill="FFFFFF"/>
              <w:ind w:right="21"/>
              <w:jc w:val="center"/>
              <w:rPr>
                <w:b/>
              </w:rPr>
            </w:pPr>
            <w:smartTag w:uri="urn:schemas-microsoft-com:office:smarttags" w:element="metricconverter">
              <w:smartTagPr>
                <w:attr w:name="ProductID" w:val="2010 г"/>
              </w:smartTagPr>
              <w:r w:rsidRPr="00CC1182">
                <w:rPr>
                  <w:b/>
                </w:rPr>
                <w:t>2010 г</w:t>
              </w:r>
            </w:smartTag>
            <w:r w:rsidRPr="00CC1182">
              <w:rPr>
                <w:b/>
              </w:rPr>
              <w:t>.</w:t>
            </w:r>
          </w:p>
        </w:tc>
      </w:tr>
      <w:tr w:rsidR="00CC1182" w:rsidRPr="00CC1182" w:rsidTr="00CC1182">
        <w:trPr>
          <w:trHeight w:hRule="exact" w:val="341"/>
          <w:jc w:val="center"/>
        </w:trPr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182" w:rsidRPr="00CC1182" w:rsidRDefault="00CC1182" w:rsidP="007319DA">
            <w:pPr>
              <w:shd w:val="clear" w:color="auto" w:fill="FFFFFF"/>
              <w:ind w:right="21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182" w:rsidRPr="00CC1182" w:rsidRDefault="00CC1182" w:rsidP="007319DA">
            <w:pPr>
              <w:shd w:val="clear" w:color="auto" w:fill="FFFFFF"/>
              <w:ind w:left="5" w:right="2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1182" w:rsidRPr="00CC1182" w:rsidRDefault="00CC1182" w:rsidP="007319DA">
            <w:pPr>
              <w:shd w:val="clear" w:color="auto" w:fill="FFFFFF"/>
              <w:ind w:right="21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A96A60" w:rsidRPr="003D7249" w:rsidTr="00CC1182">
        <w:trPr>
          <w:trHeight w:hRule="exact" w:val="1708"/>
          <w:jc w:val="center"/>
        </w:trPr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A60" w:rsidRPr="003D7249" w:rsidRDefault="00A96A60" w:rsidP="007319DA">
            <w:pPr>
              <w:shd w:val="clear" w:color="auto" w:fill="FFFFFF"/>
              <w:ind w:right="21"/>
              <w:jc w:val="both"/>
            </w:pPr>
            <w:r w:rsidRPr="003D7249">
              <w:t xml:space="preserve">Предоставление жилищных субсидий гражданам, проживающим по договорам социального найма в  жилищном фонде, признанном непригодным для проживания и подлежащим сносу, для приобретения (строительства) жилья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A60" w:rsidRPr="003D7249" w:rsidRDefault="00A96A60" w:rsidP="007319DA">
            <w:pPr>
              <w:shd w:val="clear" w:color="auto" w:fill="FFFFFF"/>
              <w:ind w:right="21"/>
              <w:jc w:val="center"/>
            </w:pPr>
            <w:r w:rsidRPr="003D7249">
              <w:t>878,3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A60" w:rsidRPr="003D7249" w:rsidRDefault="00A96A60" w:rsidP="007319DA">
            <w:pPr>
              <w:shd w:val="clear" w:color="auto" w:fill="FFFFFF"/>
              <w:ind w:left="29" w:right="21"/>
              <w:jc w:val="center"/>
              <w:rPr>
                <w:lang w:val="en-US"/>
              </w:rPr>
            </w:pPr>
            <w:r w:rsidRPr="003D7249">
              <w:rPr>
                <w:lang w:val="en-US"/>
              </w:rPr>
              <w:t>4000</w:t>
            </w:r>
          </w:p>
        </w:tc>
      </w:tr>
      <w:tr w:rsidR="00A96A60" w:rsidRPr="003D7249" w:rsidTr="00CC1182">
        <w:trPr>
          <w:trHeight w:hRule="exact" w:val="1081"/>
          <w:jc w:val="center"/>
        </w:trPr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A60" w:rsidRPr="003D7249" w:rsidRDefault="00A96A60" w:rsidP="007319DA">
            <w:pPr>
              <w:shd w:val="clear" w:color="auto" w:fill="FFFFFF"/>
              <w:ind w:right="21" w:firstLine="5"/>
              <w:jc w:val="both"/>
            </w:pPr>
            <w:r w:rsidRPr="003D7249">
              <w:t>Выкуп у собственника ветхого и аварийного жилищного фонда жилого помещения, признанного непригодным для проживания и подлежащим сносу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A60" w:rsidRPr="003D7249" w:rsidRDefault="00A96A60" w:rsidP="007319DA">
            <w:pPr>
              <w:shd w:val="clear" w:color="auto" w:fill="FFFFFF"/>
              <w:ind w:left="34" w:right="21"/>
              <w:jc w:val="center"/>
            </w:pPr>
            <w:r w:rsidRPr="003D7249">
              <w:t>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A60" w:rsidRPr="003D7249" w:rsidRDefault="00A96A60" w:rsidP="007319DA">
            <w:pPr>
              <w:shd w:val="clear" w:color="auto" w:fill="FFFFFF"/>
              <w:ind w:left="29" w:right="21"/>
              <w:jc w:val="center"/>
              <w:rPr>
                <w:lang w:val="en-US"/>
              </w:rPr>
            </w:pPr>
            <w:r w:rsidRPr="003D7249">
              <w:rPr>
                <w:lang w:val="en-US"/>
              </w:rPr>
              <w:t>2000</w:t>
            </w:r>
          </w:p>
        </w:tc>
      </w:tr>
      <w:tr w:rsidR="00A96A60" w:rsidRPr="00CC1182" w:rsidTr="00CC1182">
        <w:trPr>
          <w:trHeight w:hRule="exact" w:val="333"/>
          <w:jc w:val="center"/>
        </w:trPr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A60" w:rsidRPr="00CC1182" w:rsidRDefault="00A96A60" w:rsidP="007319DA">
            <w:pPr>
              <w:shd w:val="clear" w:color="auto" w:fill="FFFFFF"/>
              <w:ind w:right="21" w:firstLine="5"/>
              <w:jc w:val="both"/>
              <w:rPr>
                <w:b/>
              </w:rPr>
            </w:pPr>
            <w:r w:rsidRPr="00CC1182">
              <w:rPr>
                <w:b/>
              </w:rPr>
              <w:t>ИТОГО: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A60" w:rsidRPr="00CC1182" w:rsidRDefault="00A96A60" w:rsidP="007319DA">
            <w:pPr>
              <w:shd w:val="clear" w:color="auto" w:fill="FFFFFF"/>
              <w:ind w:left="34" w:right="21"/>
              <w:jc w:val="center"/>
              <w:rPr>
                <w:b/>
              </w:rPr>
            </w:pPr>
            <w:r w:rsidRPr="00CC1182">
              <w:rPr>
                <w:b/>
              </w:rPr>
              <w:t>878,3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6A60" w:rsidRPr="00CC1182" w:rsidRDefault="00A96A60" w:rsidP="007319DA">
            <w:pPr>
              <w:shd w:val="clear" w:color="auto" w:fill="FFFFFF"/>
              <w:ind w:left="29" w:right="21"/>
              <w:jc w:val="center"/>
              <w:rPr>
                <w:b/>
              </w:rPr>
            </w:pPr>
            <w:r w:rsidRPr="00CC1182">
              <w:rPr>
                <w:b/>
                <w:lang w:val="en-US"/>
              </w:rPr>
              <w:t>6</w:t>
            </w:r>
            <w:r w:rsidRPr="00CC1182">
              <w:rPr>
                <w:b/>
              </w:rPr>
              <w:t>000</w:t>
            </w:r>
          </w:p>
        </w:tc>
      </w:tr>
    </w:tbl>
    <w:p w:rsidR="00A96A60" w:rsidRPr="003D7249" w:rsidRDefault="00A96A60" w:rsidP="007319DA">
      <w:pPr>
        <w:jc w:val="both"/>
        <w:rPr>
          <w:lang w:val="en-US"/>
        </w:rPr>
      </w:pPr>
    </w:p>
    <w:sectPr w:rsidR="00A96A60" w:rsidRPr="003D7249" w:rsidSect="00CC118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96A60"/>
    <w:rsid w:val="004E7A3B"/>
    <w:rsid w:val="00A12C04"/>
    <w:rsid w:val="00A446FC"/>
    <w:rsid w:val="00A96A60"/>
    <w:rsid w:val="00AF01F4"/>
    <w:rsid w:val="00C208D9"/>
    <w:rsid w:val="00CC1182"/>
    <w:rsid w:val="00F15E36"/>
    <w:rsid w:val="00F54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</Words>
  <Characters>577</Characters>
  <Application>Microsoft Office Word</Application>
  <DocSecurity>0</DocSecurity>
  <Lines>4</Lines>
  <Paragraphs>1</Paragraphs>
  <ScaleCrop>false</ScaleCrop>
  <Company>Администрация</Company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3</cp:revision>
  <cp:lastPrinted>2009-03-19T10:36:00Z</cp:lastPrinted>
  <dcterms:created xsi:type="dcterms:W3CDTF">2009-03-19T10:32:00Z</dcterms:created>
  <dcterms:modified xsi:type="dcterms:W3CDTF">2009-03-19T10:37:00Z</dcterms:modified>
</cp:coreProperties>
</file>